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6A6" w:rsidRPr="008B06A6" w:rsidRDefault="008B06A6" w:rsidP="008B06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Aviso de Privacidad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Identidad y Domicilio del Responsable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Refritodo (en adelante, "El Responsable"), con domicilio en Venustiano Carranza 337 ote., Los Mochis, Sinaloa, México, es el responsable del uso y protección de sus datos personales.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Finalidades del Tratamiento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Los datos personales que recabamos de usted los utilizaremos para las siguientes finalidades que son necesarias para el servicio que solicita:</w:t>
      </w:r>
    </w:p>
    <w:p w:rsidR="008B06A6" w:rsidRPr="008B06A6" w:rsidRDefault="008B06A6" w:rsidP="008B06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Proveer los servicios de diseño, instalación, mantenimiento preventivo y correctivo de sistemas HVAC y refrigeración solicitados.</w:t>
      </w:r>
    </w:p>
    <w:p w:rsidR="008B06A6" w:rsidRPr="008B06A6" w:rsidRDefault="008B06A6" w:rsidP="008B06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Atender sus solicitudes de cotización a través de nuestro sitio web o formularios de contacto.</w:t>
      </w:r>
    </w:p>
    <w:p w:rsidR="008B06A6" w:rsidRPr="008B06A6" w:rsidRDefault="008B06A6" w:rsidP="008B06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Gestión de facturación y cobranza por los servicios prestados.</w:t>
      </w:r>
    </w:p>
    <w:p w:rsidR="008B06A6" w:rsidRPr="008B06A6" w:rsidRDefault="008B06A6" w:rsidP="008B06A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Contactarlo para seguimiento técnico o atención al cliente tras la prestación del servicio.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Datos Personales Recabados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Para llevar a cabo las finalidades descritas, utilizaremos los siguientes datos:</w:t>
      </w:r>
    </w:p>
    <w:p w:rsidR="008B06A6" w:rsidRPr="008B06A6" w:rsidRDefault="008B06A6" w:rsidP="008B06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Datos de identificación (Nombre completo).</w:t>
      </w:r>
    </w:p>
    <w:p w:rsidR="008B06A6" w:rsidRPr="008B06A6" w:rsidRDefault="008B06A6" w:rsidP="008B06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Datos de contacto (Dirección de correo electrónico, teléfono fijo y/o móvil).</w:t>
      </w:r>
    </w:p>
    <w:p w:rsidR="008B06A6" w:rsidRPr="008B06A6" w:rsidRDefault="008B06A6" w:rsidP="008B06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Datos fiscales (RFC y domicilio fiscal) en caso de requerir factura.</w:t>
      </w:r>
    </w:p>
    <w:p w:rsidR="008B06A6" w:rsidRPr="008B06A6" w:rsidRDefault="008B06A6" w:rsidP="008B06A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Dirección de instalación de los equipos o servicios industriales solicitados.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Transferencia de Datos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Se le informa que sus datos personales no serán compartidos con terceros ajenos a la empresa, salvo que sea necesario para cumplir con obligaciones legales ante las autoridades competentes.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Derechos ARCO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Usted tiene derecho a conocer qué datos personales tenemos de usted (Acceso), solicitar su corrección (Rectificación), eliminarlos de nuestros registros (Cancelación) u oponerse al uso de los mismos para fines específicos (Oposición). Para el ejercicio de estos derechos, deberá enviar una solicitud por escrito al correo electrónico </w:t>
      </w: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contacto@refritodo.mx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o comunicarse al teléfono </w:t>
      </w: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668 165-5018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Uso de Cookies y Tecnologías de Rastreo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Le informamos que en nuestra página de internet utilizamos cookies u otras tecnologías a través de las cuales es posible monitorear su comportamiento como usuario para brindarle un mejor servicio al navegar en nuestra página.</w:t>
      </w:r>
    </w:p>
    <w:p w:rsidR="008B06A6" w:rsidRPr="008B06A6" w:rsidRDefault="008B06A6" w:rsidP="008B06A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B06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Cambios al Aviso de Privacidad</w:t>
      </w:r>
      <w:r w:rsidRPr="008B06A6">
        <w:rPr>
          <w:rFonts w:ascii="Times New Roman" w:eastAsia="Times New Roman" w:hAnsi="Times New Roman" w:cs="Times New Roman"/>
          <w:kern w:val="0"/>
          <w14:ligatures w14:val="none"/>
        </w:rPr>
        <w:t xml:space="preserve"> El Responsable se reserva el derecho de efectuar en cualquier momento modificaciones o actualizaciones al presente aviso de privacidad, las cuales estarán disponibles para su consulta a través de nuestro sitio web oficial </w:t>
      </w:r>
      <w:hyperlink r:id="rId5" w:tgtFrame="_blank" w:history="1">
        <w:r w:rsidRPr="008B06A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https://refritodo.mx/</w:t>
        </w:r>
      </w:hyperlink>
      <w:r w:rsidRPr="008B06A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904BF" w:rsidRDefault="009904BF"/>
    <w:sectPr w:rsidR="009904BF" w:rsidSect="00523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7AC0"/>
    <w:multiLevelType w:val="multilevel"/>
    <w:tmpl w:val="DF3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62892"/>
    <w:multiLevelType w:val="multilevel"/>
    <w:tmpl w:val="2FD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746045">
    <w:abstractNumId w:val="1"/>
  </w:num>
  <w:num w:numId="2" w16cid:durableId="149267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A6"/>
    <w:rsid w:val="0052314E"/>
    <w:rsid w:val="008B06A6"/>
    <w:rsid w:val="00973E3B"/>
    <w:rsid w:val="009904BF"/>
    <w:rsid w:val="00D9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993D37A-A545-F044-8CA2-FA66037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06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06A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06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0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fritodo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2026-02-24T00:01:00Z</dcterms:created>
  <dcterms:modified xsi:type="dcterms:W3CDTF">2026-02-24T00:02:00Z</dcterms:modified>
</cp:coreProperties>
</file>